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1" w:rsidRPr="008144ED" w:rsidRDefault="008F7B61" w:rsidP="00795F53">
      <w:pPr>
        <w:jc w:val="both"/>
        <w:rPr>
          <w:sz w:val="12"/>
          <w:szCs w:val="12"/>
        </w:rPr>
      </w:pPr>
      <w:r w:rsidRPr="008144ED"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100965</wp:posOffset>
            </wp:positionV>
            <wp:extent cx="621030" cy="909955"/>
            <wp:effectExtent l="19050" t="0" r="7620" b="0"/>
            <wp:wrapNone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B61" w:rsidRDefault="008F7B61" w:rsidP="008F7B61">
      <w:pPr>
        <w:rPr>
          <w:sz w:val="28"/>
        </w:rPr>
      </w:pPr>
    </w:p>
    <w:p w:rsidR="008F7B61" w:rsidRDefault="008F7B61" w:rsidP="008F7B61">
      <w:pPr>
        <w:rPr>
          <w:sz w:val="28"/>
        </w:rPr>
      </w:pPr>
    </w:p>
    <w:p w:rsidR="008F7B61" w:rsidRDefault="008F7B61" w:rsidP="008F7B61">
      <w:pPr>
        <w:pStyle w:val="a3"/>
        <w:tabs>
          <w:tab w:val="left" w:pos="3045"/>
        </w:tabs>
        <w:ind w:left="-540" w:firstLine="540"/>
        <w:jc w:val="left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КОНТРОЛЬНО-СЧЕТНЫЙ ОРГАН МУНИЦИПАЛЬНОГО ОБРАЗОВАНИЯ «ГАГАРИНСКИЙ РАЙОН» СМОЛЕНСКОЙ ОБЛАСТИ</w:t>
      </w:r>
    </w:p>
    <w:p w:rsidR="008F7B61" w:rsidRPr="00B54E7B" w:rsidRDefault="008F7B61" w:rsidP="008F7B61">
      <w:pPr>
        <w:pStyle w:val="a3"/>
        <w:ind w:left="-540" w:firstLine="540"/>
        <w:rPr>
          <w:sz w:val="12"/>
          <w:szCs w:val="12"/>
        </w:rPr>
      </w:pPr>
    </w:p>
    <w:p w:rsidR="008F7B61" w:rsidRDefault="008F7B61" w:rsidP="008F7B61">
      <w:pPr>
        <w:pStyle w:val="a5"/>
        <w:ind w:left="-540" w:firstLine="540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8F7B61" w:rsidRPr="00B54E7B" w:rsidRDefault="008F7B61" w:rsidP="008F7B61">
      <w:pPr>
        <w:pStyle w:val="a5"/>
        <w:ind w:left="-540" w:firstLine="540"/>
        <w:rPr>
          <w:b w:val="0"/>
          <w:sz w:val="12"/>
          <w:szCs w:val="12"/>
        </w:rPr>
      </w:pPr>
    </w:p>
    <w:p w:rsidR="008F7B61" w:rsidRDefault="008F7B61" w:rsidP="008F7B61">
      <w:pPr>
        <w:pStyle w:val="a5"/>
        <w:ind w:left="-540" w:firstLine="540"/>
      </w:pPr>
      <w:r>
        <w:t xml:space="preserve">от </w:t>
      </w:r>
      <w:r w:rsidR="00230B61">
        <w:t>22 декабря</w:t>
      </w:r>
      <w:r w:rsidR="00604A07">
        <w:t xml:space="preserve"> 2023</w:t>
      </w:r>
      <w:r w:rsidR="00587F72" w:rsidRPr="00587F72">
        <w:t xml:space="preserve"> года </w:t>
      </w:r>
      <w:r>
        <w:t>№</w:t>
      </w:r>
      <w:r w:rsidR="00230B61">
        <w:t xml:space="preserve"> 17</w:t>
      </w:r>
      <w:r w:rsidR="00604A07">
        <w:t>-о/д</w:t>
      </w:r>
    </w:p>
    <w:p w:rsidR="008F7B61" w:rsidRDefault="008F7B61" w:rsidP="008F7B61">
      <w:pPr>
        <w:pStyle w:val="a5"/>
        <w:ind w:left="-540" w:firstLine="540"/>
      </w:pPr>
      <w:r>
        <w:t>г. Гагарин</w:t>
      </w:r>
    </w:p>
    <w:p w:rsidR="008F7B61" w:rsidRPr="0044161E" w:rsidRDefault="008F7B61" w:rsidP="00E475EC">
      <w:pPr>
        <w:ind w:right="-284"/>
        <w:jc w:val="both"/>
        <w:rPr>
          <w:sz w:val="24"/>
          <w:szCs w:val="24"/>
        </w:rPr>
      </w:pPr>
    </w:p>
    <w:p w:rsidR="000E0552" w:rsidRDefault="000E0552" w:rsidP="00B54E7B">
      <w:pPr>
        <w:ind w:left="-567" w:right="4819"/>
        <w:jc w:val="both"/>
        <w:rPr>
          <w:sz w:val="28"/>
        </w:rPr>
      </w:pPr>
      <w:r>
        <w:rPr>
          <w:sz w:val="28"/>
        </w:rPr>
        <w:t>О внесении изменени</w:t>
      </w:r>
      <w:r w:rsidR="00B205E3">
        <w:rPr>
          <w:sz w:val="28"/>
        </w:rPr>
        <w:t>я</w:t>
      </w:r>
      <w:r>
        <w:rPr>
          <w:sz w:val="28"/>
        </w:rPr>
        <w:t xml:space="preserve"> в План</w:t>
      </w:r>
      <w:r w:rsidR="00FE2179">
        <w:rPr>
          <w:sz w:val="28"/>
        </w:rPr>
        <w:t xml:space="preserve"> работы</w:t>
      </w:r>
      <w:r>
        <w:rPr>
          <w:sz w:val="28"/>
        </w:rPr>
        <w:t xml:space="preserve"> Контрольно-счетного органа муниципального образования «Гагаринский р</w:t>
      </w:r>
      <w:r w:rsidR="009906E0">
        <w:rPr>
          <w:sz w:val="28"/>
        </w:rPr>
        <w:t xml:space="preserve">айон» </w:t>
      </w:r>
      <w:r w:rsidR="00604A07">
        <w:rPr>
          <w:sz w:val="28"/>
        </w:rPr>
        <w:t>Смоленской области на 2023</w:t>
      </w:r>
      <w:r>
        <w:rPr>
          <w:sz w:val="28"/>
        </w:rPr>
        <w:t xml:space="preserve"> год</w:t>
      </w:r>
    </w:p>
    <w:p w:rsidR="00B54E7B" w:rsidRPr="00B54E7B" w:rsidRDefault="00B54E7B" w:rsidP="00B54E7B">
      <w:pPr>
        <w:ind w:left="-567" w:right="4819"/>
        <w:jc w:val="both"/>
        <w:rPr>
          <w:sz w:val="12"/>
          <w:szCs w:val="12"/>
        </w:rPr>
      </w:pPr>
    </w:p>
    <w:p w:rsidR="008F7B61" w:rsidRPr="00FE2179" w:rsidRDefault="008F7B61" w:rsidP="00FE2179">
      <w:pPr>
        <w:widowControl w:val="0"/>
        <w:overflowPunct w:val="0"/>
        <w:autoSpaceDE w:val="0"/>
        <w:autoSpaceDN w:val="0"/>
        <w:adjustRightInd w:val="0"/>
        <w:spacing w:line="210" w:lineRule="auto"/>
        <w:ind w:left="-567" w:right="-39"/>
        <w:jc w:val="both"/>
        <w:rPr>
          <w:sz w:val="28"/>
          <w:szCs w:val="28"/>
        </w:rPr>
      </w:pPr>
      <w:proofErr w:type="gramStart"/>
      <w:r w:rsidRPr="00FE2179">
        <w:rPr>
          <w:sz w:val="28"/>
          <w:szCs w:val="28"/>
        </w:rPr>
        <w:t>В соответствии с</w:t>
      </w:r>
      <w:r w:rsidR="00924945" w:rsidRPr="00FE2179">
        <w:rPr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1D0A93" w:rsidRPr="00FE2179">
        <w:rPr>
          <w:sz w:val="28"/>
          <w:szCs w:val="28"/>
        </w:rPr>
        <w:t>Контрольно-счетном органе муниципального образования «Гагаринский район» Смоленской области, утвержденным решением</w:t>
      </w:r>
      <w:r w:rsidR="00B02A07">
        <w:rPr>
          <w:sz w:val="28"/>
          <w:szCs w:val="28"/>
        </w:rPr>
        <w:t xml:space="preserve"> Гагаринской районной Думы от 08.09.2021 № 12</w:t>
      </w:r>
      <w:r w:rsidR="001D0A93" w:rsidRPr="00FE2179">
        <w:rPr>
          <w:sz w:val="28"/>
          <w:szCs w:val="28"/>
        </w:rPr>
        <w:t xml:space="preserve">5, </w:t>
      </w:r>
      <w:r w:rsidR="00FE2179" w:rsidRPr="00FE2179">
        <w:rPr>
          <w:bCs/>
          <w:sz w:val="28"/>
          <w:szCs w:val="28"/>
        </w:rPr>
        <w:t>Стандартом</w:t>
      </w:r>
      <w:r w:rsidR="00B65DEF">
        <w:rPr>
          <w:bCs/>
          <w:sz w:val="28"/>
          <w:szCs w:val="28"/>
        </w:rPr>
        <w:t xml:space="preserve"> </w:t>
      </w:r>
      <w:r w:rsidR="00FE2179" w:rsidRPr="00FE2179">
        <w:rPr>
          <w:bCs/>
          <w:sz w:val="28"/>
          <w:szCs w:val="28"/>
        </w:rPr>
        <w:t xml:space="preserve">организации деятельности Контрольно-счетного органа муниципального образования «Гагаринский  район» Смоленской области </w:t>
      </w:r>
      <w:r w:rsidR="00FE2179" w:rsidRPr="00FE2179">
        <w:rPr>
          <w:bCs/>
          <w:spacing w:val="-2"/>
          <w:sz w:val="28"/>
          <w:szCs w:val="28"/>
        </w:rPr>
        <w:t>01</w:t>
      </w:r>
      <w:r w:rsidR="00FE2179" w:rsidRPr="00FE2179">
        <w:rPr>
          <w:bCs/>
          <w:spacing w:val="-1"/>
          <w:sz w:val="28"/>
          <w:szCs w:val="28"/>
        </w:rPr>
        <w:t>«</w:t>
      </w:r>
      <w:r w:rsidR="00FE2179" w:rsidRPr="00FE2179">
        <w:rPr>
          <w:bCs/>
          <w:spacing w:val="-2"/>
          <w:sz w:val="28"/>
          <w:szCs w:val="28"/>
        </w:rPr>
        <w:t>П</w:t>
      </w:r>
      <w:r w:rsidR="00FE2179" w:rsidRPr="00FE2179">
        <w:rPr>
          <w:bCs/>
          <w:spacing w:val="-6"/>
          <w:sz w:val="28"/>
          <w:szCs w:val="28"/>
        </w:rPr>
        <w:t>л</w:t>
      </w:r>
      <w:r w:rsidR="00FE2179" w:rsidRPr="00FE2179">
        <w:rPr>
          <w:bCs/>
          <w:spacing w:val="-3"/>
          <w:sz w:val="28"/>
          <w:szCs w:val="28"/>
        </w:rPr>
        <w:t>ан</w:t>
      </w:r>
      <w:r w:rsidR="00FE2179" w:rsidRPr="00FE2179">
        <w:rPr>
          <w:bCs/>
          <w:spacing w:val="-2"/>
          <w:sz w:val="28"/>
          <w:szCs w:val="28"/>
        </w:rPr>
        <w:t>и</w:t>
      </w:r>
      <w:r w:rsidR="00FE2179" w:rsidRPr="00FE2179">
        <w:rPr>
          <w:bCs/>
          <w:spacing w:val="-4"/>
          <w:sz w:val="28"/>
          <w:szCs w:val="28"/>
        </w:rPr>
        <w:t>р</w:t>
      </w:r>
      <w:r w:rsidR="00FE2179" w:rsidRPr="00FE2179">
        <w:rPr>
          <w:bCs/>
          <w:spacing w:val="-2"/>
          <w:sz w:val="28"/>
          <w:szCs w:val="28"/>
        </w:rPr>
        <w:t>о</w:t>
      </w:r>
      <w:r w:rsidR="00FE2179" w:rsidRPr="00FE2179">
        <w:rPr>
          <w:bCs/>
          <w:spacing w:val="-3"/>
          <w:sz w:val="28"/>
          <w:szCs w:val="28"/>
        </w:rPr>
        <w:t>в</w:t>
      </w:r>
      <w:r w:rsidR="00FE2179" w:rsidRPr="00FE2179">
        <w:rPr>
          <w:bCs/>
          <w:spacing w:val="-4"/>
          <w:sz w:val="28"/>
          <w:szCs w:val="28"/>
        </w:rPr>
        <w:t>а</w:t>
      </w:r>
      <w:r w:rsidR="00FE2179" w:rsidRPr="00FE2179">
        <w:rPr>
          <w:bCs/>
          <w:spacing w:val="-2"/>
          <w:sz w:val="28"/>
          <w:szCs w:val="28"/>
        </w:rPr>
        <w:t>н</w:t>
      </w:r>
      <w:r w:rsidR="00FE2179" w:rsidRPr="00FE2179">
        <w:rPr>
          <w:bCs/>
          <w:spacing w:val="-3"/>
          <w:sz w:val="28"/>
          <w:szCs w:val="28"/>
        </w:rPr>
        <w:t>и</w:t>
      </w:r>
      <w:r w:rsidR="00FE2179" w:rsidRPr="00FE2179">
        <w:rPr>
          <w:bCs/>
          <w:sz w:val="28"/>
          <w:szCs w:val="28"/>
        </w:rPr>
        <w:t>е</w:t>
      </w:r>
      <w:r w:rsidR="00B65DEF">
        <w:rPr>
          <w:bCs/>
          <w:sz w:val="28"/>
          <w:szCs w:val="28"/>
        </w:rPr>
        <w:t xml:space="preserve"> </w:t>
      </w:r>
      <w:r w:rsidR="00FE2179" w:rsidRPr="00FE2179">
        <w:rPr>
          <w:bCs/>
          <w:spacing w:val="-4"/>
          <w:sz w:val="28"/>
          <w:szCs w:val="28"/>
        </w:rPr>
        <w:t>р</w:t>
      </w:r>
      <w:r w:rsidR="00FE2179" w:rsidRPr="00FE2179">
        <w:rPr>
          <w:bCs/>
          <w:spacing w:val="-1"/>
          <w:sz w:val="28"/>
          <w:szCs w:val="28"/>
        </w:rPr>
        <w:t>а</w:t>
      </w:r>
      <w:r w:rsidR="00FE2179" w:rsidRPr="00FE2179">
        <w:rPr>
          <w:bCs/>
          <w:spacing w:val="-3"/>
          <w:sz w:val="28"/>
          <w:szCs w:val="28"/>
        </w:rPr>
        <w:t>бот</w:t>
      </w:r>
      <w:r w:rsidR="00FE2179" w:rsidRPr="00FE2179">
        <w:rPr>
          <w:bCs/>
          <w:sz w:val="28"/>
          <w:szCs w:val="28"/>
        </w:rPr>
        <w:t>ы</w:t>
      </w:r>
      <w:r w:rsidR="00B65DEF">
        <w:rPr>
          <w:bCs/>
          <w:sz w:val="28"/>
          <w:szCs w:val="28"/>
        </w:rPr>
        <w:t xml:space="preserve"> </w:t>
      </w:r>
      <w:r w:rsidR="00FE2179" w:rsidRPr="00FE2179">
        <w:rPr>
          <w:bCs/>
          <w:spacing w:val="-2"/>
          <w:sz w:val="28"/>
          <w:szCs w:val="28"/>
        </w:rPr>
        <w:t>Ко</w:t>
      </w:r>
      <w:r w:rsidR="00FE2179" w:rsidRPr="00FE2179">
        <w:rPr>
          <w:bCs/>
          <w:spacing w:val="-3"/>
          <w:sz w:val="28"/>
          <w:szCs w:val="28"/>
        </w:rPr>
        <w:t>н</w:t>
      </w:r>
      <w:r w:rsidR="00FE2179" w:rsidRPr="00FE2179">
        <w:rPr>
          <w:bCs/>
          <w:spacing w:val="-2"/>
          <w:sz w:val="28"/>
          <w:szCs w:val="28"/>
        </w:rPr>
        <w:t>т</w:t>
      </w:r>
      <w:r w:rsidR="00FE2179" w:rsidRPr="00FE2179">
        <w:rPr>
          <w:bCs/>
          <w:spacing w:val="-4"/>
          <w:sz w:val="28"/>
          <w:szCs w:val="28"/>
        </w:rPr>
        <w:t>р</w:t>
      </w:r>
      <w:r w:rsidR="00FE2179" w:rsidRPr="00FE2179">
        <w:rPr>
          <w:bCs/>
          <w:spacing w:val="-2"/>
          <w:sz w:val="28"/>
          <w:szCs w:val="28"/>
        </w:rPr>
        <w:t>о</w:t>
      </w:r>
      <w:r w:rsidR="00FE2179" w:rsidRPr="00FE2179">
        <w:rPr>
          <w:bCs/>
          <w:spacing w:val="-3"/>
          <w:sz w:val="28"/>
          <w:szCs w:val="28"/>
        </w:rPr>
        <w:t>льн</w:t>
      </w:r>
      <w:r w:rsidR="00FE2179" w:rsidRPr="00FE2179">
        <w:rPr>
          <w:bCs/>
          <w:sz w:val="28"/>
          <w:szCs w:val="28"/>
        </w:rPr>
        <w:t>о</w:t>
      </w:r>
      <w:r w:rsidR="00FE2179" w:rsidRPr="00FE2179">
        <w:rPr>
          <w:bCs/>
          <w:spacing w:val="-2"/>
          <w:sz w:val="28"/>
          <w:szCs w:val="28"/>
        </w:rPr>
        <w:t>-счетного органа</w:t>
      </w:r>
      <w:r w:rsidR="00FE2179" w:rsidRPr="00FE2179">
        <w:rPr>
          <w:bCs/>
          <w:sz w:val="28"/>
          <w:szCs w:val="28"/>
        </w:rPr>
        <w:t xml:space="preserve"> муниципального образования «Гагаринский район</w:t>
      </w:r>
      <w:proofErr w:type="gramEnd"/>
      <w:r w:rsidR="00FE2179" w:rsidRPr="00FE2179">
        <w:rPr>
          <w:bCs/>
          <w:sz w:val="28"/>
          <w:szCs w:val="28"/>
        </w:rPr>
        <w:t>» Смоленской области»</w:t>
      </w:r>
      <w:r w:rsidR="009534ED">
        <w:rPr>
          <w:sz w:val="28"/>
          <w:szCs w:val="28"/>
        </w:rPr>
        <w:t>, утвержденным</w:t>
      </w:r>
      <w:r w:rsidR="00FE2179" w:rsidRPr="00FE2179">
        <w:rPr>
          <w:sz w:val="28"/>
          <w:szCs w:val="28"/>
        </w:rPr>
        <w:t xml:space="preserve"> приказом Контрольно-счетного органа муниципального образования «Гагаринский район» Смоленской области от 24 сентября 2015 года   № 1</w:t>
      </w:r>
      <w:r w:rsidR="00FE2179">
        <w:rPr>
          <w:sz w:val="28"/>
          <w:szCs w:val="28"/>
        </w:rPr>
        <w:t>,</w:t>
      </w:r>
      <w:r w:rsidR="003A354F" w:rsidRPr="00FE2179">
        <w:rPr>
          <w:sz w:val="28"/>
          <w:szCs w:val="28"/>
        </w:rPr>
        <w:t xml:space="preserve"> План</w:t>
      </w:r>
      <w:r w:rsidR="004A286A">
        <w:rPr>
          <w:sz w:val="28"/>
          <w:szCs w:val="28"/>
        </w:rPr>
        <w:t>ом</w:t>
      </w:r>
      <w:r w:rsidR="003A354F" w:rsidRPr="00FE2179">
        <w:rPr>
          <w:sz w:val="28"/>
          <w:szCs w:val="28"/>
        </w:rPr>
        <w:t xml:space="preserve"> работы Контрольно-счетного органа муниципального образования «Гагаринский район» Смоленской области на 2</w:t>
      </w:r>
      <w:r w:rsidR="00604A07">
        <w:rPr>
          <w:sz w:val="28"/>
          <w:szCs w:val="28"/>
        </w:rPr>
        <w:t>023</w:t>
      </w:r>
      <w:r w:rsidR="003A354F" w:rsidRPr="00FE2179">
        <w:rPr>
          <w:sz w:val="28"/>
          <w:szCs w:val="28"/>
        </w:rPr>
        <w:t xml:space="preserve"> год</w:t>
      </w:r>
      <w:r w:rsidR="00E475EC" w:rsidRPr="00FE2179">
        <w:rPr>
          <w:sz w:val="28"/>
          <w:szCs w:val="28"/>
        </w:rPr>
        <w:t xml:space="preserve">, утвержденного </w:t>
      </w:r>
      <w:r w:rsidR="009906E0">
        <w:rPr>
          <w:sz w:val="28"/>
          <w:szCs w:val="28"/>
        </w:rPr>
        <w:t>Приказом</w:t>
      </w:r>
      <w:r w:rsidR="00E475EC" w:rsidRPr="00FE2179">
        <w:rPr>
          <w:sz w:val="28"/>
          <w:szCs w:val="28"/>
        </w:rPr>
        <w:t xml:space="preserve"> Контрольно-счетного органа</w:t>
      </w:r>
      <w:r w:rsidR="003F2B02" w:rsidRPr="00FE2179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604A07">
        <w:rPr>
          <w:sz w:val="28"/>
          <w:szCs w:val="28"/>
        </w:rPr>
        <w:t xml:space="preserve"> 23.12.2022 № 7-о/д</w:t>
      </w:r>
    </w:p>
    <w:p w:rsidR="008F7B61" w:rsidRPr="00B54E7B" w:rsidRDefault="008F7B61" w:rsidP="001D0A9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8F7B61" w:rsidRDefault="008F7B61" w:rsidP="00795F53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8F7B61" w:rsidRPr="00FE359E" w:rsidRDefault="008F7B61" w:rsidP="00795F53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3A354F" w:rsidRDefault="00B54E7B" w:rsidP="00DC196A">
      <w:pPr>
        <w:pStyle w:val="a7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B205E3">
        <w:rPr>
          <w:sz w:val="28"/>
          <w:szCs w:val="28"/>
        </w:rPr>
        <w:t>е</w:t>
      </w:r>
      <w:r>
        <w:rPr>
          <w:sz w:val="28"/>
          <w:szCs w:val="28"/>
        </w:rPr>
        <w:t xml:space="preserve"> в</w:t>
      </w:r>
      <w:r w:rsidR="00FE2179">
        <w:rPr>
          <w:sz w:val="28"/>
          <w:szCs w:val="28"/>
        </w:rPr>
        <w:t xml:space="preserve"> План работы Контрольно-счетного органа муниципального образования «Гагаринский р</w:t>
      </w:r>
      <w:r w:rsidR="00604A07">
        <w:rPr>
          <w:sz w:val="28"/>
          <w:szCs w:val="28"/>
        </w:rPr>
        <w:t>айон» Смоленской области на 2023</w:t>
      </w:r>
      <w:r w:rsidR="00FE217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="009B3CA9" w:rsidRPr="00EE06B7">
        <w:rPr>
          <w:sz w:val="28"/>
          <w:szCs w:val="28"/>
        </w:rPr>
        <w:t>.</w:t>
      </w:r>
    </w:p>
    <w:p w:rsidR="00DC196A" w:rsidRDefault="004124F8" w:rsidP="004124F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C19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196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председателя Контрольно-счетного органа муниципального образования «Гагаринский район» Смоленской области.</w:t>
      </w:r>
    </w:p>
    <w:p w:rsidR="008F7B61" w:rsidRDefault="004124F8" w:rsidP="00DC196A">
      <w:pPr>
        <w:ind w:left="-567" w:right="-284"/>
        <w:rPr>
          <w:sz w:val="28"/>
        </w:rPr>
      </w:pPr>
      <w:r>
        <w:rPr>
          <w:sz w:val="28"/>
        </w:rPr>
        <w:t>3</w:t>
      </w:r>
      <w:r w:rsidR="00795F53">
        <w:rPr>
          <w:sz w:val="28"/>
        </w:rPr>
        <w:t xml:space="preserve">. Настоящий приказ вступает в силу </w:t>
      </w:r>
      <w:r w:rsidR="00604A07">
        <w:rPr>
          <w:sz w:val="28"/>
        </w:rPr>
        <w:t>со дня его подписания</w:t>
      </w:r>
      <w:r w:rsidR="00795F53">
        <w:rPr>
          <w:sz w:val="28"/>
        </w:rPr>
        <w:t>.</w:t>
      </w:r>
    </w:p>
    <w:p w:rsidR="008F7B61" w:rsidRPr="006448DC" w:rsidRDefault="008F7B61" w:rsidP="00EE06B7">
      <w:pPr>
        <w:ind w:left="-567" w:right="-284"/>
        <w:rPr>
          <w:sz w:val="12"/>
          <w:szCs w:val="12"/>
        </w:rPr>
      </w:pPr>
    </w:p>
    <w:p w:rsidR="0044161E" w:rsidRDefault="0044161E" w:rsidP="00DC196A">
      <w:pPr>
        <w:rPr>
          <w:sz w:val="12"/>
          <w:szCs w:val="12"/>
        </w:rPr>
      </w:pPr>
    </w:p>
    <w:p w:rsidR="00B54E7B" w:rsidRPr="00B54E7B" w:rsidRDefault="00B54E7B" w:rsidP="00DC196A">
      <w:pPr>
        <w:rPr>
          <w:sz w:val="12"/>
          <w:szCs w:val="12"/>
        </w:rPr>
      </w:pPr>
    </w:p>
    <w:p w:rsidR="00795F53" w:rsidRDefault="00957892" w:rsidP="00795F53">
      <w:pPr>
        <w:ind w:left="-567"/>
        <w:rPr>
          <w:sz w:val="28"/>
        </w:rPr>
      </w:pPr>
      <w:r>
        <w:rPr>
          <w:sz w:val="28"/>
        </w:rPr>
        <w:t>П</w:t>
      </w:r>
      <w:r w:rsidR="00795F53">
        <w:rPr>
          <w:sz w:val="28"/>
        </w:rPr>
        <w:t>редседател</w:t>
      </w:r>
      <w:r>
        <w:rPr>
          <w:sz w:val="28"/>
        </w:rPr>
        <w:t>ь</w:t>
      </w:r>
      <w:r w:rsidR="00795F53">
        <w:rPr>
          <w:sz w:val="28"/>
        </w:rPr>
        <w:t xml:space="preserve"> Контрольно-счетного органа</w:t>
      </w:r>
    </w:p>
    <w:p w:rsidR="00795F53" w:rsidRDefault="00795F53" w:rsidP="00795F53">
      <w:pPr>
        <w:ind w:left="-567"/>
        <w:rPr>
          <w:sz w:val="28"/>
        </w:rPr>
      </w:pPr>
      <w:r>
        <w:rPr>
          <w:sz w:val="28"/>
        </w:rPr>
        <w:t>муниципального образования</w:t>
      </w:r>
    </w:p>
    <w:p w:rsidR="00B454C0" w:rsidRDefault="00795F53" w:rsidP="00795F53">
      <w:pPr>
        <w:ind w:left="-567"/>
        <w:rPr>
          <w:b/>
          <w:sz w:val="28"/>
        </w:rPr>
      </w:pPr>
      <w:r>
        <w:rPr>
          <w:sz w:val="28"/>
        </w:rPr>
        <w:t xml:space="preserve">«Гагаринский район» Смоленской области                                           </w:t>
      </w:r>
      <w:r w:rsidR="00957892">
        <w:rPr>
          <w:b/>
          <w:sz w:val="28"/>
        </w:rPr>
        <w:t>Е</w:t>
      </w:r>
      <w:r w:rsidRPr="00795F53">
        <w:rPr>
          <w:b/>
          <w:sz w:val="28"/>
        </w:rPr>
        <w:t xml:space="preserve">.А. </w:t>
      </w:r>
      <w:r w:rsidR="00957892">
        <w:rPr>
          <w:b/>
          <w:sz w:val="28"/>
        </w:rPr>
        <w:t>Нечаева</w:t>
      </w: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Pr="00B454C0" w:rsidRDefault="00B454C0" w:rsidP="00B454C0">
      <w:pPr>
        <w:pStyle w:val="a3"/>
        <w:rPr>
          <w:b w:val="0"/>
          <w:szCs w:val="32"/>
          <w:u w:val="none"/>
        </w:rPr>
      </w:pPr>
    </w:p>
    <w:p w:rsidR="00B454C0" w:rsidRPr="00B454C0" w:rsidRDefault="00B454C0" w:rsidP="00B454C0">
      <w:pPr>
        <w:pStyle w:val="a3"/>
        <w:jc w:val="right"/>
        <w:rPr>
          <w:b w:val="0"/>
          <w:szCs w:val="32"/>
          <w:u w:val="none"/>
        </w:rPr>
      </w:pPr>
      <w:r w:rsidRPr="00B454C0">
        <w:rPr>
          <w:b w:val="0"/>
          <w:szCs w:val="32"/>
          <w:u w:val="none"/>
        </w:rPr>
        <w:t xml:space="preserve">       Утверждено            </w:t>
      </w:r>
    </w:p>
    <w:p w:rsidR="00B454C0" w:rsidRPr="00F1532A" w:rsidRDefault="00B454C0" w:rsidP="00B454C0">
      <w:pPr>
        <w:jc w:val="right"/>
        <w:rPr>
          <w:sz w:val="24"/>
        </w:rPr>
      </w:pPr>
      <w:r w:rsidRPr="00F1532A">
        <w:rPr>
          <w:sz w:val="24"/>
        </w:rPr>
        <w:t xml:space="preserve">Приказом </w:t>
      </w:r>
      <w:proofErr w:type="gramStart"/>
      <w:r w:rsidRPr="00F1532A">
        <w:rPr>
          <w:sz w:val="24"/>
        </w:rPr>
        <w:t>Контрольно-счетного</w:t>
      </w:r>
      <w:proofErr w:type="gramEnd"/>
    </w:p>
    <w:p w:rsidR="00B454C0" w:rsidRPr="00F1532A" w:rsidRDefault="00B454C0" w:rsidP="00B454C0">
      <w:pPr>
        <w:jc w:val="right"/>
        <w:rPr>
          <w:sz w:val="24"/>
        </w:rPr>
      </w:pPr>
      <w:r w:rsidRPr="00F1532A">
        <w:rPr>
          <w:sz w:val="24"/>
        </w:rPr>
        <w:t xml:space="preserve">                                                                органа муниципального образования</w:t>
      </w:r>
    </w:p>
    <w:p w:rsidR="00B454C0" w:rsidRPr="00F1532A" w:rsidRDefault="00B454C0" w:rsidP="00B454C0">
      <w:pPr>
        <w:jc w:val="right"/>
        <w:rPr>
          <w:sz w:val="24"/>
        </w:rPr>
      </w:pPr>
      <w:r w:rsidRPr="00F1532A">
        <w:rPr>
          <w:sz w:val="24"/>
        </w:rPr>
        <w:t xml:space="preserve">                                                                «Гагаринский район» Смоленской области                                                                  </w:t>
      </w:r>
    </w:p>
    <w:p w:rsidR="00B454C0" w:rsidRPr="00BA0E52" w:rsidRDefault="00B454C0" w:rsidP="00B454C0">
      <w:pPr>
        <w:pStyle w:val="aa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F1532A">
        <w:rPr>
          <w:sz w:val="24"/>
          <w:szCs w:val="24"/>
        </w:rPr>
        <w:t>от  «</w:t>
      </w:r>
      <w:r w:rsidR="00230B61">
        <w:rPr>
          <w:sz w:val="24"/>
          <w:szCs w:val="24"/>
        </w:rPr>
        <w:t>22</w:t>
      </w:r>
      <w:r w:rsidRPr="00F1532A">
        <w:rPr>
          <w:sz w:val="24"/>
          <w:szCs w:val="24"/>
        </w:rPr>
        <w:t xml:space="preserve">» </w:t>
      </w:r>
      <w:r w:rsidR="00230B61">
        <w:rPr>
          <w:sz w:val="24"/>
          <w:szCs w:val="24"/>
        </w:rPr>
        <w:t>декабря</w:t>
      </w:r>
      <w:r w:rsidRPr="00F1532A">
        <w:rPr>
          <w:sz w:val="24"/>
          <w:szCs w:val="24"/>
        </w:rPr>
        <w:t xml:space="preserve"> 20</w:t>
      </w:r>
      <w:r w:rsidR="00604A07">
        <w:rPr>
          <w:sz w:val="24"/>
          <w:szCs w:val="24"/>
        </w:rPr>
        <w:t>23</w:t>
      </w:r>
      <w:r w:rsidRPr="00F1532A">
        <w:rPr>
          <w:sz w:val="24"/>
          <w:szCs w:val="24"/>
        </w:rPr>
        <w:t xml:space="preserve"> года №</w:t>
      </w:r>
      <w:r w:rsidR="00230B61">
        <w:rPr>
          <w:sz w:val="24"/>
          <w:szCs w:val="24"/>
        </w:rPr>
        <w:t>17</w:t>
      </w:r>
      <w:r w:rsidR="00604A07">
        <w:rPr>
          <w:sz w:val="24"/>
          <w:szCs w:val="24"/>
        </w:rPr>
        <w:t>-о/д</w:t>
      </w:r>
    </w:p>
    <w:p w:rsidR="00B454C0" w:rsidRDefault="00B454C0" w:rsidP="00B454C0">
      <w:pPr>
        <w:jc w:val="right"/>
        <w:rPr>
          <w:bCs/>
          <w:szCs w:val="28"/>
        </w:rPr>
      </w:pPr>
    </w:p>
    <w:p w:rsidR="00B454C0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54C0" w:rsidRPr="00BA0E52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Изменения № </w:t>
      </w:r>
      <w:r w:rsidR="00F419E6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hyperlink r:id="rId7" w:history="1">
        <w:proofErr w:type="gramStart"/>
        <w:r w:rsidRPr="00BA0E52">
          <w:rPr>
            <w:rFonts w:ascii="Times New Roman" w:hAnsi="Times New Roman" w:cs="Times New Roman"/>
            <w:b/>
            <w:sz w:val="32"/>
            <w:szCs w:val="32"/>
          </w:rPr>
          <w:t>П</w:t>
        </w:r>
        <w:proofErr w:type="gramEnd"/>
      </w:hyperlink>
      <w:r w:rsidRPr="00BA0E52">
        <w:rPr>
          <w:rFonts w:ascii="Times New Roman" w:hAnsi="Times New Roman" w:cs="Times New Roman"/>
          <w:b/>
          <w:sz w:val="32"/>
          <w:szCs w:val="32"/>
        </w:rPr>
        <w:t>лан работы Контрольно-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BA0E52">
        <w:rPr>
          <w:rFonts w:ascii="Times New Roman" w:hAnsi="Times New Roman" w:cs="Times New Roman"/>
          <w:b/>
          <w:sz w:val="32"/>
          <w:szCs w:val="32"/>
        </w:rPr>
        <w:t>четного органа</w:t>
      </w:r>
    </w:p>
    <w:p w:rsidR="00B454C0" w:rsidRPr="00BA0E52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A0E52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«Гагаринский район» Смоленской области на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604A07">
        <w:rPr>
          <w:rFonts w:ascii="Times New Roman" w:hAnsi="Times New Roman" w:cs="Times New Roman"/>
          <w:b/>
          <w:sz w:val="32"/>
          <w:szCs w:val="32"/>
        </w:rPr>
        <w:t>3</w:t>
      </w:r>
      <w:r w:rsidRPr="00BA0E5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454C0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"/>
        <w:gridCol w:w="6976"/>
        <w:gridCol w:w="1843"/>
      </w:tblGrid>
      <w:tr w:rsidR="00B454C0" w:rsidRPr="00C21AB7" w:rsidTr="00604A07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604A07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454C0">
              <w:rPr>
                <w:bCs/>
                <w:sz w:val="28"/>
                <w:szCs w:val="28"/>
              </w:rPr>
              <w:t>п</w:t>
            </w:r>
            <w:proofErr w:type="gramEnd"/>
            <w:r w:rsidRPr="00B454C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604A07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604A07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>Срок проведения</w:t>
            </w:r>
          </w:p>
        </w:tc>
      </w:tr>
      <w:tr w:rsidR="00301C86" w:rsidRPr="00C21AB7" w:rsidTr="00B65DEF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86" w:rsidRPr="00301C86" w:rsidRDefault="00F419E6" w:rsidP="00B454C0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Изложить в новой редакции</w:t>
            </w:r>
          </w:p>
        </w:tc>
      </w:tr>
      <w:tr w:rsidR="00301C86" w:rsidRPr="00C21AB7" w:rsidTr="00604A07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86" w:rsidRDefault="00F419E6" w:rsidP="00604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="00301C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E6" w:rsidRPr="00F419E6" w:rsidRDefault="00F419E6" w:rsidP="00F419E6">
            <w:pPr>
              <w:jc w:val="both"/>
              <w:rPr>
                <w:bCs/>
                <w:sz w:val="28"/>
                <w:szCs w:val="28"/>
              </w:rPr>
            </w:pPr>
            <w:r w:rsidRPr="00F419E6">
              <w:rPr>
                <w:bCs/>
                <w:sz w:val="28"/>
                <w:szCs w:val="28"/>
              </w:rPr>
              <w:t>Контрольные мероприятия по проверке целевого и эффективного использования бюджетных средств, выделенных на обеспечение деятельности учрежд</w:t>
            </w:r>
            <w:r w:rsidRPr="00F419E6">
              <w:rPr>
                <w:bCs/>
                <w:sz w:val="28"/>
                <w:szCs w:val="28"/>
              </w:rPr>
              <w:t>е</w:t>
            </w:r>
            <w:r w:rsidRPr="00F419E6">
              <w:rPr>
                <w:bCs/>
                <w:sz w:val="28"/>
                <w:szCs w:val="28"/>
              </w:rPr>
              <w:t>ний за период 2020-2022 годов:</w:t>
            </w:r>
          </w:p>
          <w:p w:rsidR="00F419E6" w:rsidRPr="00F419E6" w:rsidRDefault="00F419E6" w:rsidP="00F419E6">
            <w:pPr>
              <w:jc w:val="both"/>
              <w:rPr>
                <w:bCs/>
                <w:sz w:val="28"/>
                <w:szCs w:val="28"/>
              </w:rPr>
            </w:pPr>
            <w:r w:rsidRPr="00F419E6">
              <w:rPr>
                <w:bCs/>
                <w:sz w:val="28"/>
                <w:szCs w:val="28"/>
              </w:rPr>
              <w:t>- МБДОУ «Детский сад «Колокольчик»;</w:t>
            </w:r>
          </w:p>
          <w:p w:rsidR="00301C86" w:rsidRPr="00301C86" w:rsidRDefault="00F419E6" w:rsidP="00F419E6">
            <w:pPr>
              <w:pStyle w:val="af1"/>
              <w:rPr>
                <w:sz w:val="28"/>
                <w:szCs w:val="28"/>
              </w:rPr>
            </w:pPr>
            <w:r w:rsidRPr="00F419E6">
              <w:rPr>
                <w:bCs/>
                <w:sz w:val="28"/>
                <w:szCs w:val="28"/>
              </w:rPr>
              <w:t>- МБУК Кармановский культурно-досуговый центр муниципального образования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C86" w:rsidRPr="00301C86" w:rsidRDefault="003E1701" w:rsidP="00B454C0">
            <w:pPr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 w:rsidR="00301C86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  <w:lang w:val="en-US"/>
              </w:rPr>
              <w:t>IV</w:t>
            </w:r>
            <w:r w:rsidR="00301C86">
              <w:rPr>
                <w:bCs/>
                <w:sz w:val="28"/>
                <w:szCs w:val="28"/>
              </w:rPr>
              <w:t xml:space="preserve"> </w:t>
            </w:r>
            <w:r w:rsidR="00301C86" w:rsidRPr="003E1701">
              <w:rPr>
                <w:bCs/>
                <w:sz w:val="28"/>
                <w:szCs w:val="28"/>
              </w:rPr>
              <w:t>квартал</w:t>
            </w:r>
          </w:p>
        </w:tc>
      </w:tr>
    </w:tbl>
    <w:p w:rsidR="00B454C0" w:rsidRPr="00D23029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A77713" w:rsidRDefault="008F7B61" w:rsidP="00795F53">
      <w:pPr>
        <w:ind w:left="-567"/>
      </w:pPr>
      <w:r w:rsidRPr="00795F53">
        <w:rPr>
          <w:b/>
          <w:sz w:val="28"/>
        </w:rPr>
        <w:tab/>
      </w:r>
      <w:r>
        <w:rPr>
          <w:sz w:val="28"/>
        </w:rPr>
        <w:tab/>
      </w:r>
    </w:p>
    <w:sectPr w:rsidR="00A77713" w:rsidSect="00B54E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398"/>
    <w:multiLevelType w:val="hybridMultilevel"/>
    <w:tmpl w:val="7A164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473AE1"/>
    <w:multiLevelType w:val="hybridMultilevel"/>
    <w:tmpl w:val="5F0255AE"/>
    <w:lvl w:ilvl="0" w:tplc="0F14B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7B61"/>
    <w:rsid w:val="00010E12"/>
    <w:rsid w:val="0001182E"/>
    <w:rsid w:val="00012BDD"/>
    <w:rsid w:val="000B1315"/>
    <w:rsid w:val="000E0552"/>
    <w:rsid w:val="000F3F06"/>
    <w:rsid w:val="0010529A"/>
    <w:rsid w:val="00125B16"/>
    <w:rsid w:val="001579ED"/>
    <w:rsid w:val="001628F4"/>
    <w:rsid w:val="001A4350"/>
    <w:rsid w:val="001C0E34"/>
    <w:rsid w:val="001C2DA1"/>
    <w:rsid w:val="001D0A93"/>
    <w:rsid w:val="001E7570"/>
    <w:rsid w:val="00200B0B"/>
    <w:rsid w:val="00227E4C"/>
    <w:rsid w:val="00230B61"/>
    <w:rsid w:val="00284DE5"/>
    <w:rsid w:val="002A3E5A"/>
    <w:rsid w:val="00301C86"/>
    <w:rsid w:val="0036123E"/>
    <w:rsid w:val="003A354F"/>
    <w:rsid w:val="003E1701"/>
    <w:rsid w:val="003F2B02"/>
    <w:rsid w:val="003F3D67"/>
    <w:rsid w:val="004124F8"/>
    <w:rsid w:val="00420A98"/>
    <w:rsid w:val="00430098"/>
    <w:rsid w:val="0044161E"/>
    <w:rsid w:val="00441800"/>
    <w:rsid w:val="004418C4"/>
    <w:rsid w:val="004919AC"/>
    <w:rsid w:val="004A01C8"/>
    <w:rsid w:val="004A286A"/>
    <w:rsid w:val="004B721F"/>
    <w:rsid w:val="004D58D1"/>
    <w:rsid w:val="005236A5"/>
    <w:rsid w:val="00537FF5"/>
    <w:rsid w:val="005573E8"/>
    <w:rsid w:val="00587F72"/>
    <w:rsid w:val="00604A07"/>
    <w:rsid w:val="006448DC"/>
    <w:rsid w:val="00660264"/>
    <w:rsid w:val="006A34ED"/>
    <w:rsid w:val="006D7DA8"/>
    <w:rsid w:val="006F2808"/>
    <w:rsid w:val="006F6FA5"/>
    <w:rsid w:val="006F7783"/>
    <w:rsid w:val="00731C62"/>
    <w:rsid w:val="00762D88"/>
    <w:rsid w:val="00795F53"/>
    <w:rsid w:val="007B6FF5"/>
    <w:rsid w:val="007C571C"/>
    <w:rsid w:val="007D5859"/>
    <w:rsid w:val="007E418D"/>
    <w:rsid w:val="0081089C"/>
    <w:rsid w:val="008144ED"/>
    <w:rsid w:val="0081721A"/>
    <w:rsid w:val="008201B0"/>
    <w:rsid w:val="00824BD6"/>
    <w:rsid w:val="0086300E"/>
    <w:rsid w:val="0086476A"/>
    <w:rsid w:val="008765F0"/>
    <w:rsid w:val="008B16BC"/>
    <w:rsid w:val="008B4EE5"/>
    <w:rsid w:val="008D2C0C"/>
    <w:rsid w:val="008F7B61"/>
    <w:rsid w:val="009162AE"/>
    <w:rsid w:val="00924945"/>
    <w:rsid w:val="00936BCF"/>
    <w:rsid w:val="00940BEE"/>
    <w:rsid w:val="009534ED"/>
    <w:rsid w:val="00957892"/>
    <w:rsid w:val="0098661E"/>
    <w:rsid w:val="009906E0"/>
    <w:rsid w:val="009A5013"/>
    <w:rsid w:val="009B3CA9"/>
    <w:rsid w:val="00A2635A"/>
    <w:rsid w:val="00A542B7"/>
    <w:rsid w:val="00A62745"/>
    <w:rsid w:val="00A77713"/>
    <w:rsid w:val="00AF2E30"/>
    <w:rsid w:val="00B02A07"/>
    <w:rsid w:val="00B1507F"/>
    <w:rsid w:val="00B205E3"/>
    <w:rsid w:val="00B454C0"/>
    <w:rsid w:val="00B46353"/>
    <w:rsid w:val="00B54E7B"/>
    <w:rsid w:val="00B60D37"/>
    <w:rsid w:val="00B65DEF"/>
    <w:rsid w:val="00B71609"/>
    <w:rsid w:val="00B741AD"/>
    <w:rsid w:val="00B875A8"/>
    <w:rsid w:val="00C01C0C"/>
    <w:rsid w:val="00C114B4"/>
    <w:rsid w:val="00C65F84"/>
    <w:rsid w:val="00D65AF5"/>
    <w:rsid w:val="00DC196A"/>
    <w:rsid w:val="00DE10B2"/>
    <w:rsid w:val="00DF6B5A"/>
    <w:rsid w:val="00E22C0C"/>
    <w:rsid w:val="00E441BD"/>
    <w:rsid w:val="00E475EC"/>
    <w:rsid w:val="00E81B2D"/>
    <w:rsid w:val="00EB5145"/>
    <w:rsid w:val="00EE06B7"/>
    <w:rsid w:val="00F042EF"/>
    <w:rsid w:val="00F04E6A"/>
    <w:rsid w:val="00F419E6"/>
    <w:rsid w:val="00F543C2"/>
    <w:rsid w:val="00F63C75"/>
    <w:rsid w:val="00F806A3"/>
    <w:rsid w:val="00FC119B"/>
    <w:rsid w:val="00FE2179"/>
    <w:rsid w:val="00FE359E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F7B61"/>
    <w:pPr>
      <w:jc w:val="center"/>
    </w:pPr>
    <w:rPr>
      <w:b/>
      <w:sz w:val="32"/>
      <w:u w:val="single"/>
    </w:rPr>
  </w:style>
  <w:style w:type="character" w:customStyle="1" w:styleId="a4">
    <w:name w:val="Название Знак"/>
    <w:basedOn w:val="a0"/>
    <w:link w:val="a3"/>
    <w:uiPriority w:val="99"/>
    <w:rsid w:val="008F7B61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5">
    <w:name w:val="Subtitle"/>
    <w:basedOn w:val="a"/>
    <w:link w:val="a6"/>
    <w:qFormat/>
    <w:rsid w:val="008F7B61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F7B6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8F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oglavl">
    <w:name w:val="st_oglavl"/>
    <w:basedOn w:val="a"/>
    <w:uiPriority w:val="99"/>
    <w:rsid w:val="00EE06B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E06B7"/>
    <w:pPr>
      <w:ind w:left="720"/>
      <w:contextualSpacing/>
    </w:pPr>
  </w:style>
  <w:style w:type="paragraph" w:styleId="a8">
    <w:name w:val="Document Map"/>
    <w:basedOn w:val="a"/>
    <w:link w:val="a9"/>
    <w:semiHidden/>
    <w:rsid w:val="00FE2179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21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B454C0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B45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45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B454C0"/>
    <w:pPr>
      <w:spacing w:after="75"/>
    </w:pPr>
    <w:rPr>
      <w:rFonts w:ascii="Verdana" w:hAnsi="Verdana"/>
      <w:color w:val="00000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3009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009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rsid w:val="00301C86"/>
    <w:pPr>
      <w:spacing w:after="120"/>
    </w:pPr>
    <w:rPr>
      <w:sz w:val="28"/>
      <w:szCs w:val="24"/>
    </w:rPr>
  </w:style>
  <w:style w:type="character" w:customStyle="1" w:styleId="af0">
    <w:name w:val="Основной текст Знак"/>
    <w:basedOn w:val="a0"/>
    <w:link w:val="af"/>
    <w:rsid w:val="00301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30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F419E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3">
    <w:name w:val="Нижний колонтитул Знак"/>
    <w:basedOn w:val="a0"/>
    <w:link w:val="af2"/>
    <w:rsid w:val="00F419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06;n=42552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3124-D2FC-4F94-B7D2-F89DC277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Дума2</dc:creator>
  <cp:lastModifiedBy>Дума</cp:lastModifiedBy>
  <cp:revision>26</cp:revision>
  <cp:lastPrinted>2023-12-26T11:51:00Z</cp:lastPrinted>
  <dcterms:created xsi:type="dcterms:W3CDTF">2018-12-13T11:15:00Z</dcterms:created>
  <dcterms:modified xsi:type="dcterms:W3CDTF">2023-12-26T11:51:00Z</dcterms:modified>
</cp:coreProperties>
</file>